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DA9F" w14:textId="44372F22" w:rsidR="0A0870E9" w:rsidRDefault="0A0870E9" w:rsidP="00EA14DC">
      <w:pPr>
        <w:pStyle w:val="Rubrik1"/>
        <w:jc w:val="center"/>
      </w:pPr>
      <w:proofErr w:type="spellStart"/>
      <w:r w:rsidRPr="0A0870E9">
        <w:rPr>
          <w:rFonts w:ascii="Verdana" w:eastAsia="Verdana" w:hAnsi="Verdana" w:cs="Verdana"/>
        </w:rPr>
        <w:t>HÖSTVANDRING</w:t>
      </w:r>
      <w:proofErr w:type="spellEnd"/>
      <w:r w:rsidRPr="0A0870E9">
        <w:rPr>
          <w:rFonts w:ascii="Verdana" w:eastAsia="Verdana" w:hAnsi="Verdana" w:cs="Verdana"/>
        </w:rPr>
        <w:t xml:space="preserve"> Åk 4-6</w:t>
      </w:r>
    </w:p>
    <w:p w14:paraId="0D1EB79F" w14:textId="7A09433A" w:rsidR="0A0870E9" w:rsidRDefault="0A0870E9" w:rsidP="0A0870E9"/>
    <w:p w14:paraId="4EFC5F5F" w14:textId="6F6E35CC" w:rsidR="0A0870E9" w:rsidRDefault="00EA14DC">
      <w:r>
        <w:rPr>
          <w:rFonts w:ascii="Verdana" w:eastAsia="Verdana" w:hAnsi="Verdana" w:cs="Verdana"/>
          <w:i/>
          <w:iCs/>
        </w:rPr>
        <w:t>Fredagen den 28</w:t>
      </w:r>
      <w:r w:rsidR="0A0870E9" w:rsidRPr="0A0870E9">
        <w:rPr>
          <w:rFonts w:ascii="Verdana" w:eastAsia="Verdana" w:hAnsi="Verdana" w:cs="Verdana"/>
          <w:i/>
          <w:iCs/>
        </w:rPr>
        <w:t xml:space="preserve">:e oktober genomför vi en </w:t>
      </w:r>
      <w:proofErr w:type="spellStart"/>
      <w:r w:rsidR="0A0870E9" w:rsidRPr="0A0870E9">
        <w:rPr>
          <w:rFonts w:ascii="Verdana" w:eastAsia="Verdana" w:hAnsi="Verdana" w:cs="Verdana"/>
          <w:i/>
          <w:iCs/>
        </w:rPr>
        <w:t>höstvandring</w:t>
      </w:r>
      <w:proofErr w:type="spellEnd"/>
      <w:r w:rsidR="0A0870E9" w:rsidRPr="0A0870E9">
        <w:rPr>
          <w:rFonts w:ascii="Verdana" w:eastAsia="Verdana" w:hAnsi="Verdana" w:cs="Verdana"/>
          <w:i/>
          <w:iCs/>
        </w:rPr>
        <w:t xml:space="preserve"> till Steningebadet i Märsta.</w:t>
      </w:r>
      <w:r w:rsidRPr="00EA14DC">
        <w:rPr>
          <w:rFonts w:ascii="Tahoma" w:hAnsi="Tahoma" w:cs="Tahoma"/>
          <w:sz w:val="16"/>
          <w:szCs w:val="16"/>
        </w:rPr>
        <w:t xml:space="preserve"> </w:t>
      </w:r>
    </w:p>
    <w:p w14:paraId="734F538B" w14:textId="4A0F3476" w:rsidR="0A0870E9" w:rsidRDefault="0A0870E9">
      <w:r w:rsidRPr="0A0870E9">
        <w:rPr>
          <w:rFonts w:ascii="Verdana" w:eastAsia="Verdana" w:hAnsi="Verdana" w:cs="Verdana"/>
          <w:i/>
          <w:iCs/>
        </w:rPr>
        <w:t>Hela vandringen tur och retur är ca 13 km.</w:t>
      </w:r>
    </w:p>
    <w:p w14:paraId="535127D1" w14:textId="4FB7E2A8" w:rsidR="0A0870E9" w:rsidRDefault="00EA14DC" w:rsidP="0A0870E9">
      <w:r>
        <w:rPr>
          <w:rFonts w:ascii="Verdana" w:eastAsia="Verdana" w:hAnsi="Verdana" w:cs="Verdana"/>
        </w:rPr>
        <w:t>Några viktiga punkter</w:t>
      </w:r>
      <w:r w:rsidRPr="00EA14DC">
        <w:rPr>
          <w:rFonts w:ascii="Verdana" w:eastAsia="Verdana" w:hAnsi="Verdana" w:cs="Verdana"/>
        </w:rPr>
        <w:sym w:font="Wingdings" w:char="F04A"/>
      </w:r>
    </w:p>
    <w:p w14:paraId="64F36852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07211867" w14:textId="4F0B6182" w:rsidR="0A0870E9" w:rsidRDefault="0A0870E9" w:rsidP="0A0870E9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För att det ska bli så bra som möjligt för alla gäller det att klä sig efter väder och vind. </w:t>
      </w:r>
      <w:r w:rsidR="00EA14DC">
        <w:rPr>
          <w:rFonts w:ascii="Verdana" w:eastAsia="Verdana" w:hAnsi="Verdana" w:cs="Verdana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44CE7FF" wp14:editId="6A90442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4650" cy="2793365"/>
            <wp:effectExtent l="0" t="0" r="6350" b="635"/>
            <wp:wrapSquare wrapText="bothSides"/>
            <wp:docPr id="2" name="Bildobjekt 2" descr="Macintosh HD:Users:sofiekolmback:Desktop:backpacking-2378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ofiekolmback:Desktop:backpacking-23788_960_7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7C1A57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64E11114" w14:textId="77777777" w:rsidR="00035ABB" w:rsidRPr="00035ABB" w:rsidRDefault="0A0870E9" w:rsidP="00035ABB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>På idrotten har vi gått igenom hur man bör klä sig och att det är bra att klä sig efter</w:t>
      </w:r>
      <w:r w:rsidRPr="0A0870E9">
        <w:rPr>
          <w:rFonts w:ascii="Verdana" w:eastAsia="Verdana" w:hAnsi="Verdana" w:cs="Verdana"/>
          <w:i/>
          <w:iCs/>
        </w:rPr>
        <w:t xml:space="preserve"> </w:t>
      </w:r>
    </w:p>
    <w:p w14:paraId="6A0BE34F" w14:textId="29590B93" w:rsidR="00035ABB" w:rsidRDefault="0A0870E9" w:rsidP="00035ABB">
      <w:pPr>
        <w:pStyle w:val="Liststycke"/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  <w:i/>
          <w:iCs/>
        </w:rPr>
        <w:t>lager-på-lager principen</w:t>
      </w:r>
      <w:r w:rsidRPr="0A0870E9">
        <w:rPr>
          <w:rFonts w:ascii="Verdana" w:eastAsia="Verdana" w:hAnsi="Verdana" w:cs="Verdana"/>
        </w:rPr>
        <w:t xml:space="preserve">; (dvs. flera lager värmer bättre än ett tjockt plagg). T ex underställ, tjocktröja, </w:t>
      </w:r>
      <w:proofErr w:type="spellStart"/>
      <w:r w:rsidRPr="0A0870E9">
        <w:rPr>
          <w:rFonts w:ascii="Verdana" w:eastAsia="Verdana" w:hAnsi="Verdana" w:cs="Verdana"/>
        </w:rPr>
        <w:t>vindbyxor</w:t>
      </w:r>
      <w:proofErr w:type="spellEnd"/>
      <w:r w:rsidRPr="0A0870E9">
        <w:rPr>
          <w:rFonts w:ascii="Verdana" w:eastAsia="Verdana" w:hAnsi="Verdana" w:cs="Verdana"/>
        </w:rPr>
        <w:t>, vindjacka, varma och bra skor/stövlar samt mössa och vantar.</w:t>
      </w:r>
      <w:r w:rsidR="00035ABB" w:rsidRPr="00035ABB">
        <w:rPr>
          <w:rFonts w:ascii="Verdana" w:eastAsia="Verdana" w:hAnsi="Verdana" w:cs="Verdana"/>
        </w:rPr>
        <w:t xml:space="preserve"> </w:t>
      </w:r>
    </w:p>
    <w:p w14:paraId="050BA076" w14:textId="77777777" w:rsidR="00035ABB" w:rsidRDefault="00035ABB" w:rsidP="00035ABB">
      <w:pPr>
        <w:pStyle w:val="Liststycke"/>
        <w:rPr>
          <w:rFonts w:ascii="Verdana" w:eastAsia="Verdana" w:hAnsi="Verdana" w:cs="Verdana"/>
        </w:rPr>
      </w:pPr>
    </w:p>
    <w:p w14:paraId="57F24CF4" w14:textId="5223EFE6" w:rsidR="00035ABB" w:rsidRDefault="00035ABB" w:rsidP="00035ABB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Vi kommer att bli törstiga efter vägen så en </w:t>
      </w:r>
      <w:r w:rsidRPr="0A0870E9">
        <w:rPr>
          <w:rFonts w:ascii="Verdana" w:eastAsia="Verdana" w:hAnsi="Verdana" w:cs="Verdana"/>
          <w:i/>
          <w:iCs/>
        </w:rPr>
        <w:t>vattenflaska</w:t>
      </w:r>
      <w:r>
        <w:rPr>
          <w:rFonts w:ascii="Verdana" w:eastAsia="Verdana" w:hAnsi="Verdana" w:cs="Verdana"/>
        </w:rPr>
        <w:t xml:space="preserve"> måste packas ned i ryggsäcken.</w:t>
      </w:r>
    </w:p>
    <w:p w14:paraId="68AEDE0F" w14:textId="77777777" w:rsidR="00035ABB" w:rsidRDefault="00035ABB" w:rsidP="00035ABB">
      <w:pPr>
        <w:pStyle w:val="Liststycke"/>
        <w:rPr>
          <w:rFonts w:ascii="Verdana" w:eastAsia="Verdana" w:hAnsi="Verdana" w:cs="Verdana"/>
        </w:rPr>
      </w:pPr>
    </w:p>
    <w:p w14:paraId="5D030561" w14:textId="176793F3" w:rsidR="00035ABB" w:rsidRPr="00035ABB" w:rsidRDefault="00035ABB" w:rsidP="00035ABB">
      <w:pPr>
        <w:pStyle w:val="Liststycke"/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 w:rsidRPr="00035ABB">
        <w:rPr>
          <w:rFonts w:ascii="Verdana" w:eastAsia="Verdana" w:hAnsi="Verdana" w:cs="Verdana"/>
        </w:rPr>
        <w:t xml:space="preserve">tt </w:t>
      </w:r>
      <w:r w:rsidRPr="00035ABB">
        <w:rPr>
          <w:rFonts w:ascii="Verdana" w:eastAsia="Verdana" w:hAnsi="Verdana" w:cs="Verdana"/>
          <w:i/>
          <w:iCs/>
        </w:rPr>
        <w:t>sittunderlag</w:t>
      </w:r>
      <w:r>
        <w:rPr>
          <w:rFonts w:ascii="Verdana" w:eastAsia="Verdana" w:hAnsi="Verdana" w:cs="Verdana"/>
          <w:i/>
          <w:iCs/>
        </w:rPr>
        <w:t xml:space="preserve"> </w:t>
      </w:r>
      <w:r>
        <w:rPr>
          <w:rFonts w:ascii="Verdana" w:eastAsia="Verdana" w:hAnsi="Verdana" w:cs="Verdana"/>
          <w:iCs/>
        </w:rPr>
        <w:t>är skönt att sitta på under lunchen.</w:t>
      </w:r>
    </w:p>
    <w:p w14:paraId="5288FCE7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50E8890D" w14:textId="2BAD37F8" w:rsidR="0A0870E9" w:rsidRDefault="0A0870E9" w:rsidP="0A0870E9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När vi har kommit fram till Steningebadet kommer vi att grilla hamburgare. Skolan bjuder på två hamburgare och en </w:t>
      </w:r>
      <w:proofErr w:type="spellStart"/>
      <w:r w:rsidRPr="0A0870E9">
        <w:rPr>
          <w:rFonts w:ascii="Verdana" w:eastAsia="Verdana" w:hAnsi="Verdana" w:cs="Verdana"/>
        </w:rPr>
        <w:t>festis</w:t>
      </w:r>
      <w:proofErr w:type="spellEnd"/>
      <w:r w:rsidRPr="0A0870E9">
        <w:rPr>
          <w:rFonts w:ascii="Verdana" w:eastAsia="Verdana" w:hAnsi="Verdana" w:cs="Verdana"/>
        </w:rPr>
        <w:t>.</w:t>
      </w:r>
    </w:p>
    <w:p w14:paraId="2E591CA8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0EA7A8A7" w14:textId="77777777" w:rsidR="00EA14DC" w:rsidRDefault="0A0870E9" w:rsidP="0A0870E9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>Eleverna får även ta med sig fika. Men det betyder inte att de får ta med sig hur mycket som helst! De får ta med sig</w:t>
      </w:r>
      <w:r w:rsidRPr="0A0870E9">
        <w:rPr>
          <w:rFonts w:ascii="Verdana" w:eastAsia="Verdana" w:hAnsi="Verdana" w:cs="Verdana"/>
          <w:i/>
          <w:iCs/>
        </w:rPr>
        <w:t xml:space="preserve"> två godsaker</w:t>
      </w:r>
      <w:r w:rsidRPr="0A0870E9">
        <w:rPr>
          <w:rFonts w:ascii="Verdana" w:eastAsia="Verdana" w:hAnsi="Verdana" w:cs="Verdana"/>
        </w:rPr>
        <w:t xml:space="preserve">, antingen två bullar, två kakor, två munkar eller en kaka o något av det andra. De får ta med sig egen dryck som t ex </w:t>
      </w:r>
      <w:proofErr w:type="spellStart"/>
      <w:r w:rsidRPr="0A0870E9">
        <w:rPr>
          <w:rFonts w:ascii="Verdana" w:eastAsia="Verdana" w:hAnsi="Verdana" w:cs="Verdana"/>
        </w:rPr>
        <w:t>festis</w:t>
      </w:r>
      <w:proofErr w:type="spellEnd"/>
      <w:r w:rsidRPr="0A0870E9">
        <w:rPr>
          <w:rFonts w:ascii="Verdana" w:eastAsia="Verdana" w:hAnsi="Verdana" w:cs="Verdana"/>
        </w:rPr>
        <w:t xml:space="preserve"> eller varm choklad. </w:t>
      </w:r>
    </w:p>
    <w:p w14:paraId="379F8EC6" w14:textId="05A3BC2E" w:rsidR="0A0870E9" w:rsidRDefault="0A0870E9" w:rsidP="00EA14DC">
      <w:pPr>
        <w:pStyle w:val="Liststycke"/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>(Inget godis, tuggummi eller läsk)</w:t>
      </w:r>
    </w:p>
    <w:p w14:paraId="30AA058D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73BAE17D" w14:textId="226826C4" w:rsidR="0A0870E9" w:rsidRDefault="0A0870E9" w:rsidP="0A0870E9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Vi beräknar </w:t>
      </w:r>
      <w:r w:rsidR="00EA14DC">
        <w:rPr>
          <w:rFonts w:ascii="Verdana" w:eastAsia="Verdana" w:hAnsi="Verdana" w:cs="Verdana"/>
        </w:rPr>
        <w:t xml:space="preserve">med </w:t>
      </w:r>
      <w:r w:rsidRPr="0A0870E9">
        <w:rPr>
          <w:rFonts w:ascii="Verdana" w:eastAsia="Verdana" w:hAnsi="Verdana" w:cs="Verdana"/>
        </w:rPr>
        <w:t>att vara tillbaka på skolan ca 14.00.</w:t>
      </w:r>
    </w:p>
    <w:p w14:paraId="43854C70" w14:textId="37E6C008" w:rsidR="0A0870E9" w:rsidRDefault="0A0870E9">
      <w:r w:rsidRPr="0A0870E9">
        <w:rPr>
          <w:rFonts w:ascii="Verdana" w:eastAsia="Verdana" w:hAnsi="Verdana" w:cs="Verdana"/>
          <w:i/>
          <w:iCs/>
        </w:rPr>
        <w:t>Föräldrar är varmt välkomna och meddelar i så fall respektive mentor.</w:t>
      </w:r>
    </w:p>
    <w:p w14:paraId="241674BE" w14:textId="5B919F73" w:rsidR="0A0870E9" w:rsidRDefault="0A0870E9">
      <w:r w:rsidRPr="0A0870E9">
        <w:rPr>
          <w:rFonts w:ascii="Verdana" w:eastAsia="Verdana" w:hAnsi="Verdana" w:cs="Verdana"/>
          <w:i/>
          <w:iCs/>
        </w:rPr>
        <w:t xml:space="preserve">Observera att dagen börjar som vanligt med samling på skolgården </w:t>
      </w:r>
      <w:proofErr w:type="spellStart"/>
      <w:r w:rsidRPr="0A0870E9">
        <w:rPr>
          <w:rFonts w:ascii="Verdana" w:eastAsia="Verdana" w:hAnsi="Verdana" w:cs="Verdana"/>
          <w:i/>
          <w:iCs/>
        </w:rPr>
        <w:t>kl</w:t>
      </w:r>
      <w:proofErr w:type="spellEnd"/>
      <w:r w:rsidRPr="0A0870E9">
        <w:rPr>
          <w:rFonts w:ascii="Verdana" w:eastAsia="Verdana" w:hAnsi="Verdana" w:cs="Verdana"/>
          <w:i/>
          <w:iCs/>
        </w:rPr>
        <w:t xml:space="preserve"> 08.00 samt att vandringen genomförs oavsett väder.</w:t>
      </w:r>
    </w:p>
    <w:p w14:paraId="50C1E6B3" w14:textId="190CAACF" w:rsidR="0A0870E9" w:rsidRDefault="00035ABB" w:rsidP="0A0870E9">
      <w:r>
        <w:rPr>
          <w:rFonts w:ascii="Helvetica" w:hAnsi="Helvetica" w:cs="Helvetica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131611E9" wp14:editId="16018132">
            <wp:simplePos x="0" y="0"/>
            <wp:positionH relativeFrom="column">
              <wp:posOffset>3086100</wp:posOffset>
            </wp:positionH>
            <wp:positionV relativeFrom="paragraph">
              <wp:posOffset>137795</wp:posOffset>
            </wp:positionV>
            <wp:extent cx="3353435" cy="2382520"/>
            <wp:effectExtent l="0" t="0" r="0" b="508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E6356" w14:textId="10FC0BFD" w:rsidR="0A0870E9" w:rsidRPr="00035ABB" w:rsidRDefault="0A0870E9" w:rsidP="0A0870E9">
      <w:pPr>
        <w:rPr>
          <w:b/>
        </w:rPr>
      </w:pPr>
      <w:proofErr w:type="gramStart"/>
      <w:r w:rsidRPr="00035ABB">
        <w:rPr>
          <w:rFonts w:ascii="Verdana" w:eastAsia="Verdana" w:hAnsi="Verdana" w:cs="Verdana"/>
          <w:b/>
        </w:rPr>
        <w:t>//</w:t>
      </w:r>
      <w:proofErr w:type="gramEnd"/>
      <w:r w:rsidRPr="00035ABB">
        <w:rPr>
          <w:rFonts w:ascii="Verdana" w:eastAsia="Verdana" w:hAnsi="Verdana" w:cs="Verdana"/>
          <w:b/>
        </w:rPr>
        <w:t>All personal på mellan</w:t>
      </w:r>
      <w:bookmarkStart w:id="0" w:name="_GoBack"/>
      <w:bookmarkEnd w:id="0"/>
    </w:p>
    <w:p w14:paraId="36816E50" w14:textId="176BAE5C" w:rsidR="00035ABB" w:rsidRDefault="0A0870E9" w:rsidP="00EA14DC">
      <w:pPr>
        <w:tabs>
          <w:tab w:val="left" w:pos="7700"/>
        </w:tabs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Sofie, Bruna, Mathias, </w:t>
      </w:r>
      <w:r w:rsidR="00035ABB">
        <w:rPr>
          <w:rFonts w:ascii="Verdana" w:eastAsia="Verdana" w:hAnsi="Verdana" w:cs="Verdana"/>
        </w:rPr>
        <w:t xml:space="preserve">Robin, </w:t>
      </w:r>
      <w:r w:rsidRPr="0A0870E9">
        <w:rPr>
          <w:rFonts w:ascii="Verdana" w:eastAsia="Verdana" w:hAnsi="Verdana" w:cs="Verdana"/>
        </w:rPr>
        <w:t xml:space="preserve">Anne, Max, </w:t>
      </w:r>
    </w:p>
    <w:p w14:paraId="6D0889DA" w14:textId="0F3606F0" w:rsidR="0A0870E9" w:rsidRPr="00EA14DC" w:rsidRDefault="0A0870E9" w:rsidP="00EA14DC">
      <w:pPr>
        <w:tabs>
          <w:tab w:val="left" w:pos="7700"/>
        </w:tabs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>Maria, Inger, Linda och Nalle.</w:t>
      </w:r>
      <w:r w:rsidR="00035ABB" w:rsidRPr="00035ABB">
        <w:rPr>
          <w:rFonts w:ascii="Helvetica" w:hAnsi="Helvetica" w:cs="Helvetica"/>
          <w:sz w:val="24"/>
          <w:szCs w:val="24"/>
        </w:rPr>
        <w:t xml:space="preserve"> </w:t>
      </w:r>
      <w:r w:rsidR="00EA14DC">
        <w:rPr>
          <w:rFonts w:ascii="Verdana" w:eastAsia="Verdana" w:hAnsi="Verdana" w:cs="Verdana"/>
        </w:rPr>
        <w:tab/>
      </w:r>
    </w:p>
    <w:sectPr w:rsidR="0A0870E9" w:rsidRPr="00EA14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5A6"/>
    <w:multiLevelType w:val="hybridMultilevel"/>
    <w:tmpl w:val="5234F1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52A9F"/>
    <w:multiLevelType w:val="hybridMultilevel"/>
    <w:tmpl w:val="8E6AEE7C"/>
    <w:lvl w:ilvl="0" w:tplc="B7A6F7C4">
      <w:start w:val="1"/>
      <w:numFmt w:val="decimal"/>
      <w:lvlText w:val="%1."/>
      <w:lvlJc w:val="left"/>
      <w:pPr>
        <w:ind w:left="720" w:hanging="360"/>
      </w:pPr>
    </w:lvl>
    <w:lvl w:ilvl="1" w:tplc="CFEAED4C">
      <w:start w:val="1"/>
      <w:numFmt w:val="lowerLetter"/>
      <w:lvlText w:val="%2."/>
      <w:lvlJc w:val="left"/>
      <w:pPr>
        <w:ind w:left="1440" w:hanging="360"/>
      </w:pPr>
    </w:lvl>
    <w:lvl w:ilvl="2" w:tplc="FE965CB4">
      <w:start w:val="1"/>
      <w:numFmt w:val="lowerRoman"/>
      <w:lvlText w:val="%3."/>
      <w:lvlJc w:val="right"/>
      <w:pPr>
        <w:ind w:left="2160" w:hanging="180"/>
      </w:pPr>
    </w:lvl>
    <w:lvl w:ilvl="3" w:tplc="C7988A76">
      <w:start w:val="1"/>
      <w:numFmt w:val="decimal"/>
      <w:lvlText w:val="%4."/>
      <w:lvlJc w:val="left"/>
      <w:pPr>
        <w:ind w:left="2880" w:hanging="360"/>
      </w:pPr>
    </w:lvl>
    <w:lvl w:ilvl="4" w:tplc="70F02FF6">
      <w:start w:val="1"/>
      <w:numFmt w:val="lowerLetter"/>
      <w:lvlText w:val="%5."/>
      <w:lvlJc w:val="left"/>
      <w:pPr>
        <w:ind w:left="3600" w:hanging="360"/>
      </w:pPr>
    </w:lvl>
    <w:lvl w:ilvl="5" w:tplc="54B2B0D4">
      <w:start w:val="1"/>
      <w:numFmt w:val="lowerRoman"/>
      <w:lvlText w:val="%6."/>
      <w:lvlJc w:val="right"/>
      <w:pPr>
        <w:ind w:left="4320" w:hanging="180"/>
      </w:pPr>
    </w:lvl>
    <w:lvl w:ilvl="6" w:tplc="49AA68AA">
      <w:start w:val="1"/>
      <w:numFmt w:val="decimal"/>
      <w:lvlText w:val="%7."/>
      <w:lvlJc w:val="left"/>
      <w:pPr>
        <w:ind w:left="5040" w:hanging="360"/>
      </w:pPr>
    </w:lvl>
    <w:lvl w:ilvl="7" w:tplc="D41479AE">
      <w:start w:val="1"/>
      <w:numFmt w:val="lowerLetter"/>
      <w:lvlText w:val="%8."/>
      <w:lvlJc w:val="left"/>
      <w:pPr>
        <w:ind w:left="5760" w:hanging="360"/>
      </w:pPr>
    </w:lvl>
    <w:lvl w:ilvl="8" w:tplc="8C5C08B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6967"/>
    <w:multiLevelType w:val="hybridMultilevel"/>
    <w:tmpl w:val="DEB2118E"/>
    <w:lvl w:ilvl="0" w:tplc="B1269F92">
      <w:start w:val="1"/>
      <w:numFmt w:val="decimal"/>
      <w:lvlText w:val="%1."/>
      <w:lvlJc w:val="left"/>
      <w:pPr>
        <w:ind w:left="720" w:hanging="360"/>
      </w:pPr>
    </w:lvl>
    <w:lvl w:ilvl="1" w:tplc="3F0ABB90">
      <w:start w:val="1"/>
      <w:numFmt w:val="lowerLetter"/>
      <w:lvlText w:val="%2."/>
      <w:lvlJc w:val="left"/>
      <w:pPr>
        <w:ind w:left="1440" w:hanging="360"/>
      </w:pPr>
    </w:lvl>
    <w:lvl w:ilvl="2" w:tplc="FA9A91BE">
      <w:start w:val="1"/>
      <w:numFmt w:val="lowerRoman"/>
      <w:lvlText w:val="%3."/>
      <w:lvlJc w:val="right"/>
      <w:pPr>
        <w:ind w:left="2160" w:hanging="180"/>
      </w:pPr>
    </w:lvl>
    <w:lvl w:ilvl="3" w:tplc="BCCEA95C">
      <w:start w:val="1"/>
      <w:numFmt w:val="decimal"/>
      <w:lvlText w:val="%4."/>
      <w:lvlJc w:val="left"/>
      <w:pPr>
        <w:ind w:left="2880" w:hanging="360"/>
      </w:pPr>
    </w:lvl>
    <w:lvl w:ilvl="4" w:tplc="C79A0A9C">
      <w:start w:val="1"/>
      <w:numFmt w:val="lowerLetter"/>
      <w:lvlText w:val="%5."/>
      <w:lvlJc w:val="left"/>
      <w:pPr>
        <w:ind w:left="3600" w:hanging="360"/>
      </w:pPr>
    </w:lvl>
    <w:lvl w:ilvl="5" w:tplc="43F2F438">
      <w:start w:val="1"/>
      <w:numFmt w:val="lowerRoman"/>
      <w:lvlText w:val="%6."/>
      <w:lvlJc w:val="right"/>
      <w:pPr>
        <w:ind w:left="4320" w:hanging="180"/>
      </w:pPr>
    </w:lvl>
    <w:lvl w:ilvl="6" w:tplc="BCD6E522">
      <w:start w:val="1"/>
      <w:numFmt w:val="decimal"/>
      <w:lvlText w:val="%7."/>
      <w:lvlJc w:val="left"/>
      <w:pPr>
        <w:ind w:left="5040" w:hanging="360"/>
      </w:pPr>
    </w:lvl>
    <w:lvl w:ilvl="7" w:tplc="E97CE2EE">
      <w:start w:val="1"/>
      <w:numFmt w:val="lowerLetter"/>
      <w:lvlText w:val="%8."/>
      <w:lvlJc w:val="left"/>
      <w:pPr>
        <w:ind w:left="5760" w:hanging="360"/>
      </w:pPr>
    </w:lvl>
    <w:lvl w:ilvl="8" w:tplc="7CC409B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C13A2"/>
    <w:multiLevelType w:val="hybridMultilevel"/>
    <w:tmpl w:val="D0A27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16CED"/>
    <w:multiLevelType w:val="hybridMultilevel"/>
    <w:tmpl w:val="14EE5262"/>
    <w:lvl w:ilvl="0" w:tplc="F0FCB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4A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5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43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A9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4B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2F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E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870E9"/>
    <w:rsid w:val="00035ABB"/>
    <w:rsid w:val="00EA14DC"/>
    <w:rsid w:val="0A0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B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A14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A14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A14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A14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Svensson</dc:creator>
  <cp:keywords/>
  <dc:description/>
  <cp:lastModifiedBy>Sofie Kolmbäck</cp:lastModifiedBy>
  <cp:revision>2</cp:revision>
  <dcterms:created xsi:type="dcterms:W3CDTF">2016-10-19T17:00:00Z</dcterms:created>
  <dcterms:modified xsi:type="dcterms:W3CDTF">2016-10-19T17:00:00Z</dcterms:modified>
</cp:coreProperties>
</file>